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A6D2" w14:textId="679C4A73" w:rsidR="00225BD0" w:rsidRPr="00225BD0" w:rsidRDefault="00225BD0" w:rsidP="004B020D">
      <w:pPr>
        <w:rPr>
          <w:b/>
          <w:bCs/>
          <w:sz w:val="24"/>
          <w:szCs w:val="24"/>
        </w:rPr>
      </w:pPr>
      <w:r w:rsidRPr="00225BD0">
        <w:rPr>
          <w:b/>
          <w:bCs/>
          <w:sz w:val="24"/>
          <w:szCs w:val="24"/>
        </w:rPr>
        <w:t>Biography</w:t>
      </w:r>
    </w:p>
    <w:p w14:paraId="38A8600A" w14:textId="77777777" w:rsidR="00225BD0" w:rsidRDefault="00225BD0" w:rsidP="004B020D">
      <w:pPr>
        <w:rPr>
          <w:sz w:val="24"/>
          <w:szCs w:val="24"/>
        </w:rPr>
      </w:pPr>
    </w:p>
    <w:p w14:paraId="7C0F18A8" w14:textId="6E30E93C" w:rsidR="00554E9F" w:rsidRPr="0094780B" w:rsidRDefault="000D057A" w:rsidP="004B020D">
      <w:pPr>
        <w:rPr>
          <w:sz w:val="24"/>
          <w:szCs w:val="24"/>
        </w:rPr>
      </w:pPr>
      <w:r w:rsidRPr="0094780B">
        <w:rPr>
          <w:sz w:val="24"/>
          <w:szCs w:val="24"/>
        </w:rPr>
        <w:t xml:space="preserve">Dr. </w:t>
      </w:r>
      <w:r w:rsidR="004B020D" w:rsidRPr="0094780B">
        <w:rPr>
          <w:sz w:val="24"/>
          <w:szCs w:val="24"/>
        </w:rPr>
        <w:t>Babak Nahid-</w:t>
      </w:r>
      <w:proofErr w:type="spellStart"/>
      <w:r w:rsidR="004B020D" w:rsidRPr="0094780B">
        <w:rPr>
          <w:sz w:val="24"/>
          <w:szCs w:val="24"/>
        </w:rPr>
        <w:t>Mobarakeh</w:t>
      </w:r>
      <w:proofErr w:type="spellEnd"/>
      <w:r w:rsidR="004B020D" w:rsidRPr="0094780B">
        <w:rPr>
          <w:sz w:val="24"/>
          <w:szCs w:val="24"/>
        </w:rPr>
        <w:t xml:space="preserve"> received the Ph.D. degree in electrical engineering from the </w:t>
      </w:r>
      <w:proofErr w:type="spellStart"/>
      <w:r w:rsidR="004B020D" w:rsidRPr="0094780B">
        <w:rPr>
          <w:sz w:val="24"/>
          <w:szCs w:val="24"/>
        </w:rPr>
        <w:t>Institut</w:t>
      </w:r>
      <w:proofErr w:type="spellEnd"/>
      <w:r w:rsidR="004B020D" w:rsidRPr="0094780B">
        <w:rPr>
          <w:sz w:val="24"/>
          <w:szCs w:val="24"/>
        </w:rPr>
        <w:t xml:space="preserve"> National Polytechnique de Lorraine, Nancy, France, in 2001. From 2001 to 2006, he was with the Centre de </w:t>
      </w:r>
      <w:proofErr w:type="spellStart"/>
      <w:r w:rsidR="004B020D" w:rsidRPr="0094780B">
        <w:rPr>
          <w:sz w:val="24"/>
          <w:szCs w:val="24"/>
        </w:rPr>
        <w:t>Robotique</w:t>
      </w:r>
      <w:proofErr w:type="spellEnd"/>
      <w:r w:rsidR="004B020D" w:rsidRPr="0094780B">
        <w:rPr>
          <w:sz w:val="24"/>
          <w:szCs w:val="24"/>
        </w:rPr>
        <w:t xml:space="preserve">, </w:t>
      </w:r>
      <w:proofErr w:type="spellStart"/>
      <w:r w:rsidR="004B020D" w:rsidRPr="0094780B">
        <w:rPr>
          <w:sz w:val="24"/>
          <w:szCs w:val="24"/>
          <w:lang w:val="en-CA"/>
        </w:rPr>
        <w:t>Electrotechnique</w:t>
      </w:r>
      <w:proofErr w:type="spellEnd"/>
      <w:r w:rsidR="004B020D" w:rsidRPr="0094780B">
        <w:rPr>
          <w:sz w:val="24"/>
          <w:szCs w:val="24"/>
          <w:lang w:val="en-CA"/>
        </w:rPr>
        <w:t xml:space="preserve"> et </w:t>
      </w:r>
      <w:proofErr w:type="spellStart"/>
      <w:r w:rsidR="004B020D" w:rsidRPr="0094780B">
        <w:rPr>
          <w:sz w:val="24"/>
          <w:szCs w:val="24"/>
          <w:lang w:val="en-CA"/>
        </w:rPr>
        <w:t>Automatique</w:t>
      </w:r>
      <w:proofErr w:type="spellEnd"/>
      <w:r w:rsidR="004B020D" w:rsidRPr="0094780B">
        <w:rPr>
          <w:sz w:val="24"/>
          <w:szCs w:val="24"/>
          <w:lang w:val="en-CA"/>
        </w:rPr>
        <w:t xml:space="preserve">, University of Picardie, Amiens, France. </w:t>
      </w:r>
      <w:r w:rsidR="004B020D" w:rsidRPr="0094780B">
        <w:rPr>
          <w:sz w:val="24"/>
          <w:szCs w:val="24"/>
        </w:rPr>
        <w:t xml:space="preserve">In September 2006, he joined the Ecole </w:t>
      </w:r>
      <w:proofErr w:type="spellStart"/>
      <w:r w:rsidR="004B020D" w:rsidRPr="0094780B">
        <w:rPr>
          <w:sz w:val="24"/>
          <w:szCs w:val="24"/>
        </w:rPr>
        <w:t>Nationale</w:t>
      </w:r>
      <w:proofErr w:type="spellEnd"/>
      <w:r w:rsidR="004B020D" w:rsidRPr="0094780B">
        <w:rPr>
          <w:sz w:val="24"/>
          <w:szCs w:val="24"/>
        </w:rPr>
        <w:t xml:space="preserve"> </w:t>
      </w:r>
      <w:proofErr w:type="spellStart"/>
      <w:r w:rsidR="004B020D" w:rsidRPr="0094780B">
        <w:rPr>
          <w:sz w:val="24"/>
          <w:szCs w:val="24"/>
        </w:rPr>
        <w:t>Superieured’Electricite</w:t>
      </w:r>
      <w:proofErr w:type="spellEnd"/>
      <w:r w:rsidR="004B020D" w:rsidRPr="0094780B">
        <w:rPr>
          <w:sz w:val="24"/>
          <w:szCs w:val="24"/>
        </w:rPr>
        <w:t xml:space="preserve"> et de </w:t>
      </w:r>
      <w:proofErr w:type="spellStart"/>
      <w:r w:rsidR="004B020D" w:rsidRPr="0094780B">
        <w:rPr>
          <w:sz w:val="24"/>
          <w:szCs w:val="24"/>
        </w:rPr>
        <w:t>Mecanique</w:t>
      </w:r>
      <w:proofErr w:type="spellEnd"/>
      <w:r w:rsidR="004B020D" w:rsidRPr="0094780B">
        <w:rPr>
          <w:sz w:val="24"/>
          <w:szCs w:val="24"/>
        </w:rPr>
        <w:t xml:space="preserve">, University of Lorraine, Nancy, where he was a Professor until December 2019. Since January 2020, he has been a Professor with McMaster University, Hamilton, ON, Canada. </w:t>
      </w:r>
      <w:r w:rsidRPr="0094780B">
        <w:rPr>
          <w:sz w:val="24"/>
          <w:szCs w:val="24"/>
        </w:rPr>
        <w:t>Dr</w:t>
      </w:r>
      <w:r w:rsidR="004B020D" w:rsidRPr="0094780B">
        <w:rPr>
          <w:sz w:val="24"/>
          <w:szCs w:val="24"/>
        </w:rPr>
        <w:t>. Nahid-</w:t>
      </w:r>
      <w:proofErr w:type="spellStart"/>
      <w:r w:rsidR="004B020D" w:rsidRPr="0094780B">
        <w:rPr>
          <w:sz w:val="24"/>
          <w:szCs w:val="24"/>
        </w:rPr>
        <w:t>Mobarakeh</w:t>
      </w:r>
      <w:proofErr w:type="spellEnd"/>
      <w:r w:rsidR="004B020D" w:rsidRPr="0094780B">
        <w:rPr>
          <w:sz w:val="24"/>
          <w:szCs w:val="24"/>
        </w:rPr>
        <w:t xml:space="preserve"> has authored or co-authored more than 250 international peer reviewed journal and conference papers as well as several book chapters and patents. His main research interests include nonlinear and robust control design of power converters and drives, fault detection and fault tolerant control of electric systems, and design, control, and stabilization of microgrids. Dr. Nahid-</w:t>
      </w:r>
      <w:proofErr w:type="spellStart"/>
      <w:r w:rsidR="004B020D" w:rsidRPr="0094780B">
        <w:rPr>
          <w:sz w:val="24"/>
          <w:szCs w:val="24"/>
        </w:rPr>
        <w:t>Mobarakeh</w:t>
      </w:r>
      <w:proofErr w:type="spellEnd"/>
      <w:r w:rsidR="004B020D" w:rsidRPr="0094780B">
        <w:rPr>
          <w:sz w:val="24"/>
          <w:szCs w:val="24"/>
        </w:rPr>
        <w:t xml:space="preserve"> is the recipient of several IEEE awards. He </w:t>
      </w:r>
      <w:r w:rsidRPr="0094780B">
        <w:rPr>
          <w:sz w:val="24"/>
          <w:szCs w:val="24"/>
        </w:rPr>
        <w:t>wa</w:t>
      </w:r>
      <w:r w:rsidR="004B020D" w:rsidRPr="0094780B">
        <w:rPr>
          <w:sz w:val="24"/>
          <w:szCs w:val="24"/>
        </w:rPr>
        <w:t xml:space="preserve">s the General Chair of the 2020 IEEE Transportation Electrification Conference and Expo. Between 2012 and 2019, he served as the Secretary, Vice Chair, Chair, and Past Chair of the Industrial Automation and Control Committee (IACC) of the IEEE Industry Applications Society (IAS). He was also the IACC Committee Administrator and Technical Committee Paper Review Chair of the IEEE IAS. </w:t>
      </w:r>
      <w:r w:rsidRPr="0094780B">
        <w:rPr>
          <w:sz w:val="24"/>
          <w:szCs w:val="24"/>
        </w:rPr>
        <w:t xml:space="preserve">Currently, he is the Vice Chair of the IEEE Power Electronics Society Technical Committee on Electrified Transportation Systems. </w:t>
      </w:r>
      <w:r w:rsidR="0094780B" w:rsidRPr="0094780B">
        <w:rPr>
          <w:sz w:val="24"/>
          <w:szCs w:val="24"/>
        </w:rPr>
        <w:t>He is also a member of the Power Electronics and Motion Control (PEMC) Council. Dr. Nahid-</w:t>
      </w:r>
      <w:proofErr w:type="spellStart"/>
      <w:r w:rsidR="0094780B" w:rsidRPr="0094780B">
        <w:rPr>
          <w:sz w:val="24"/>
          <w:szCs w:val="24"/>
        </w:rPr>
        <w:t>Mobarakeh</w:t>
      </w:r>
      <w:proofErr w:type="spellEnd"/>
      <w:r w:rsidR="0094780B" w:rsidRPr="0094780B">
        <w:rPr>
          <w:sz w:val="24"/>
          <w:szCs w:val="24"/>
        </w:rPr>
        <w:t xml:space="preserve"> is an IEEE Fellow. </w:t>
      </w:r>
    </w:p>
    <w:p w14:paraId="6A31D6C5" w14:textId="21A38B3B" w:rsidR="00554E9F" w:rsidRPr="0094780B" w:rsidRDefault="00554E9F">
      <w:pPr>
        <w:rPr>
          <w:sz w:val="24"/>
          <w:szCs w:val="24"/>
        </w:rPr>
      </w:pPr>
    </w:p>
    <w:p w14:paraId="1A21214A" w14:textId="0406D8F8" w:rsidR="000D057A" w:rsidRPr="0094780B" w:rsidRDefault="000D057A" w:rsidP="0094780B">
      <w:pPr>
        <w:rPr>
          <w:sz w:val="24"/>
          <w:szCs w:val="24"/>
        </w:rPr>
      </w:pPr>
    </w:p>
    <w:p w14:paraId="15BE67B4" w14:textId="77777777" w:rsidR="000D057A" w:rsidRPr="0094780B" w:rsidRDefault="000D057A" w:rsidP="0094780B">
      <w:pPr>
        <w:rPr>
          <w:sz w:val="24"/>
          <w:szCs w:val="24"/>
          <w:lang w:val="en-CA"/>
        </w:rPr>
      </w:pPr>
    </w:p>
    <w:sectPr w:rsidR="000D057A" w:rsidRPr="0094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zNjO1MLEwNDMAAiUdpeDU4uLM/DyQAqNaAH96BiIsAAAA"/>
  </w:docVars>
  <w:rsids>
    <w:rsidRoot w:val="00554E9F"/>
    <w:rsid w:val="000612C3"/>
    <w:rsid w:val="000D057A"/>
    <w:rsid w:val="000D1818"/>
    <w:rsid w:val="001E589A"/>
    <w:rsid w:val="001E68E6"/>
    <w:rsid w:val="00214F3E"/>
    <w:rsid w:val="00225BD0"/>
    <w:rsid w:val="00256B82"/>
    <w:rsid w:val="00272401"/>
    <w:rsid w:val="002B4945"/>
    <w:rsid w:val="002E1A0F"/>
    <w:rsid w:val="0035670A"/>
    <w:rsid w:val="003626F4"/>
    <w:rsid w:val="00427C99"/>
    <w:rsid w:val="004B020D"/>
    <w:rsid w:val="004E2018"/>
    <w:rsid w:val="005371B4"/>
    <w:rsid w:val="00554E9F"/>
    <w:rsid w:val="005C77A4"/>
    <w:rsid w:val="005E2CFE"/>
    <w:rsid w:val="005F12C7"/>
    <w:rsid w:val="00681FBD"/>
    <w:rsid w:val="006E4865"/>
    <w:rsid w:val="0071657E"/>
    <w:rsid w:val="00761553"/>
    <w:rsid w:val="008063BD"/>
    <w:rsid w:val="00844048"/>
    <w:rsid w:val="008468AB"/>
    <w:rsid w:val="00863262"/>
    <w:rsid w:val="0087780B"/>
    <w:rsid w:val="00895820"/>
    <w:rsid w:val="00905C5F"/>
    <w:rsid w:val="0094780B"/>
    <w:rsid w:val="00990F81"/>
    <w:rsid w:val="009E7035"/>
    <w:rsid w:val="00A32F2E"/>
    <w:rsid w:val="00A92148"/>
    <w:rsid w:val="00A968E4"/>
    <w:rsid w:val="00AC6458"/>
    <w:rsid w:val="00AD6D42"/>
    <w:rsid w:val="00AE5712"/>
    <w:rsid w:val="00B17E93"/>
    <w:rsid w:val="00B22472"/>
    <w:rsid w:val="00B863D5"/>
    <w:rsid w:val="00BB2977"/>
    <w:rsid w:val="00BB2E9A"/>
    <w:rsid w:val="00BD5F01"/>
    <w:rsid w:val="00C3025D"/>
    <w:rsid w:val="00C4485D"/>
    <w:rsid w:val="00C83BA9"/>
    <w:rsid w:val="00D532A7"/>
    <w:rsid w:val="00D81E0D"/>
    <w:rsid w:val="00DE5CFD"/>
    <w:rsid w:val="00DE6F88"/>
    <w:rsid w:val="00E11954"/>
    <w:rsid w:val="00E14D46"/>
    <w:rsid w:val="00E25AD0"/>
    <w:rsid w:val="00E36E46"/>
    <w:rsid w:val="00ED07B7"/>
    <w:rsid w:val="00F10402"/>
    <w:rsid w:val="00F735E9"/>
    <w:rsid w:val="00FC3D24"/>
    <w:rsid w:val="00FD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DADF"/>
  <w15:chartTrackingRefBased/>
  <w15:docId w15:val="{53FA2194-70D4-49AF-8D41-C782345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E9F"/>
    <w:pPr>
      <w:autoSpaceDE w:val="0"/>
      <w:autoSpaceDN w:val="0"/>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1A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A0F"/>
    <w:rPr>
      <w:rFonts w:ascii="Segoe UI" w:eastAsia="Times New Roman" w:hAnsi="Segoe UI" w:cs="Segoe UI"/>
      <w:sz w:val="18"/>
      <w:szCs w:val="18"/>
    </w:rPr>
  </w:style>
  <w:style w:type="character" w:styleId="Lienhypertexte">
    <w:name w:val="Hyperlink"/>
    <w:basedOn w:val="Policepardfaut"/>
    <w:semiHidden/>
    <w:unhideWhenUsed/>
    <w:rsid w:val="000D057A"/>
    <w:rPr>
      <w:color w:val="0000FF"/>
      <w:u w:val="single"/>
    </w:rPr>
  </w:style>
  <w:style w:type="paragraph" w:styleId="Textebrut">
    <w:name w:val="Plain Text"/>
    <w:basedOn w:val="Normal"/>
    <w:link w:val="TextebrutCar"/>
    <w:semiHidden/>
    <w:unhideWhenUsed/>
    <w:rsid w:val="000D057A"/>
    <w:pPr>
      <w:autoSpaceDE/>
      <w:autoSpaceDN/>
    </w:pPr>
    <w:rPr>
      <w:rFonts w:ascii="Courier New" w:hAnsi="Courier New" w:cs="Courier New"/>
      <w:lang w:val="fr-FR" w:eastAsia="fr-FR"/>
    </w:rPr>
  </w:style>
  <w:style w:type="character" w:customStyle="1" w:styleId="TextebrutCar">
    <w:name w:val="Texte brut Car"/>
    <w:basedOn w:val="Policepardfaut"/>
    <w:link w:val="Textebrut"/>
    <w:semiHidden/>
    <w:rsid w:val="000D057A"/>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53742">
      <w:bodyDiv w:val="1"/>
      <w:marLeft w:val="0"/>
      <w:marRight w:val="0"/>
      <w:marTop w:val="0"/>
      <w:marBottom w:val="0"/>
      <w:divBdr>
        <w:top w:val="none" w:sz="0" w:space="0" w:color="auto"/>
        <w:left w:val="none" w:sz="0" w:space="0" w:color="auto"/>
        <w:bottom w:val="none" w:sz="0" w:space="0" w:color="auto"/>
        <w:right w:val="none" w:sz="0" w:space="0" w:color="auto"/>
      </w:divBdr>
      <w:divsChild>
        <w:div w:id="779109750">
          <w:marLeft w:val="0"/>
          <w:marRight w:val="0"/>
          <w:marTop w:val="0"/>
          <w:marBottom w:val="0"/>
          <w:divBdr>
            <w:top w:val="none" w:sz="0" w:space="0" w:color="auto"/>
            <w:left w:val="none" w:sz="0" w:space="0" w:color="auto"/>
            <w:bottom w:val="none" w:sz="0" w:space="0" w:color="auto"/>
            <w:right w:val="none" w:sz="0" w:space="0" w:color="auto"/>
          </w:divBdr>
        </w:div>
        <w:div w:id="1333877245">
          <w:marLeft w:val="0"/>
          <w:marRight w:val="0"/>
          <w:marTop w:val="0"/>
          <w:marBottom w:val="0"/>
          <w:divBdr>
            <w:top w:val="none" w:sz="0" w:space="0" w:color="auto"/>
            <w:left w:val="none" w:sz="0" w:space="0" w:color="auto"/>
            <w:bottom w:val="none" w:sz="0" w:space="0" w:color="auto"/>
            <w:right w:val="none" w:sz="0" w:space="0" w:color="auto"/>
          </w:divBdr>
        </w:div>
        <w:div w:id="1504972175">
          <w:marLeft w:val="0"/>
          <w:marRight w:val="0"/>
          <w:marTop w:val="0"/>
          <w:marBottom w:val="0"/>
          <w:divBdr>
            <w:top w:val="none" w:sz="0" w:space="0" w:color="auto"/>
            <w:left w:val="none" w:sz="0" w:space="0" w:color="auto"/>
            <w:bottom w:val="none" w:sz="0" w:space="0" w:color="auto"/>
            <w:right w:val="none" w:sz="0" w:space="0" w:color="auto"/>
          </w:divBdr>
        </w:div>
        <w:div w:id="562638593">
          <w:marLeft w:val="0"/>
          <w:marRight w:val="0"/>
          <w:marTop w:val="0"/>
          <w:marBottom w:val="0"/>
          <w:divBdr>
            <w:top w:val="none" w:sz="0" w:space="0" w:color="auto"/>
            <w:left w:val="none" w:sz="0" w:space="0" w:color="auto"/>
            <w:bottom w:val="none" w:sz="0" w:space="0" w:color="auto"/>
            <w:right w:val="none" w:sz="0" w:space="0" w:color="auto"/>
          </w:divBdr>
        </w:div>
      </w:divsChild>
    </w:div>
    <w:div w:id="19330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1394</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dc:creator>
  <cp:keywords/>
  <dc:description/>
  <cp:lastModifiedBy>Romane Ouegui</cp:lastModifiedBy>
  <cp:revision>2</cp:revision>
  <dcterms:created xsi:type="dcterms:W3CDTF">2022-01-27T14:02:00Z</dcterms:created>
  <dcterms:modified xsi:type="dcterms:W3CDTF">2022-01-27T14:02:00Z</dcterms:modified>
</cp:coreProperties>
</file>